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hint="eastAsia" w:ascii="仿宋_GB2312" w:hAnsi="仿宋" w:eastAsia="仿宋_GB2312" w:cs="仿宋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江西航空服务器主机安全系统(EDR)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hint="eastAsia" w:ascii="仿宋_GB2312" w:eastAsia="仿宋_GB2312" w:cs="仿宋_GB2312"/>
          <w:sz w:val="28"/>
          <w:szCs w:val="28"/>
        </w:rPr>
        <w:t>采购项目</w:t>
      </w:r>
      <w:r>
        <w:rPr>
          <w:rFonts w:hint="eastAsia" w:ascii="仿宋_GB2312" w:eastAsia="仿宋_GB2312" w:cs="仿宋_GB2312"/>
          <w:b/>
          <w:sz w:val="28"/>
          <w:szCs w:val="28"/>
        </w:rPr>
        <w:t>（采购项目编号：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RY20250119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  <w:bookmarkStart w:id="0" w:name="_GoBack"/>
      <w:bookmarkEnd w:id="0"/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重要提示：请在202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28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日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1</w:t>
      </w:r>
      <w:r>
        <w:rPr>
          <w:rFonts w:hint="eastAsia" w:ascii="仿宋_GB2312" w:eastAsia="仿宋_GB2312"/>
          <w:b/>
          <w:color w:val="FF0000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（北京时间）前回复确认是否参加报价</w:t>
      </w:r>
      <w:r>
        <w:rPr>
          <w:rFonts w:hint="eastAsia" w:ascii="仿宋_GB2312" w:eastAsia="仿宋_GB2312" w:cs="仿宋_GB2312"/>
          <w:b/>
          <w:sz w:val="28"/>
          <w:szCs w:val="28"/>
        </w:rPr>
        <w:t>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7BE196B"/>
    <w:rsid w:val="11655C97"/>
    <w:rsid w:val="119E1AED"/>
    <w:rsid w:val="1A122E8E"/>
    <w:rsid w:val="1BF817D3"/>
    <w:rsid w:val="2AE7535F"/>
    <w:rsid w:val="2F810850"/>
    <w:rsid w:val="35B6419A"/>
    <w:rsid w:val="3F684F93"/>
    <w:rsid w:val="44962692"/>
    <w:rsid w:val="44C91CC2"/>
    <w:rsid w:val="46CB39AE"/>
    <w:rsid w:val="48D13EE6"/>
    <w:rsid w:val="4CE91BED"/>
    <w:rsid w:val="5467289E"/>
    <w:rsid w:val="5CEA3F7C"/>
    <w:rsid w:val="605079EE"/>
    <w:rsid w:val="61F768C7"/>
    <w:rsid w:val="66F924CC"/>
    <w:rsid w:val="7564099F"/>
    <w:rsid w:val="793918EE"/>
    <w:rsid w:val="7A06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2025-02-24T08:54:07Z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EFEDCF72DA1F47109E63D597B2E4BCB5</vt:lpwstr>
  </property>
</Properties>
</file>