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652C3D">
      <w:pPr>
        <w:jc w:val="center"/>
        <w:rPr>
          <w:rFonts w:ascii="仿宋_GB2312" w:eastAsia="仿宋_GB2312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供应商资质审核表</w:t>
      </w:r>
    </w:p>
    <w:tbl>
      <w:tblPr>
        <w:tblStyle w:val="5"/>
        <w:tblW w:w="97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1987"/>
        <w:gridCol w:w="2831"/>
        <w:gridCol w:w="1988"/>
        <w:gridCol w:w="2378"/>
      </w:tblGrid>
      <w:tr w14:paraId="1A3E4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restart"/>
            <w:vAlign w:val="center"/>
          </w:tcPr>
          <w:p w14:paraId="0042E022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供应商基本信息</w:t>
            </w:r>
          </w:p>
        </w:tc>
        <w:tc>
          <w:tcPr>
            <w:tcW w:w="1987" w:type="dxa"/>
          </w:tcPr>
          <w:p w14:paraId="15E2FDE7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公司名称</w:t>
            </w:r>
          </w:p>
        </w:tc>
        <w:tc>
          <w:tcPr>
            <w:tcW w:w="2831" w:type="dxa"/>
          </w:tcPr>
          <w:p w14:paraId="5E63F0F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 w14:paraId="0A4960BB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社会信用代码</w:t>
            </w:r>
          </w:p>
        </w:tc>
        <w:tc>
          <w:tcPr>
            <w:tcW w:w="2378" w:type="dxa"/>
          </w:tcPr>
          <w:p w14:paraId="6F053647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4617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0E292D88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16B62B5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公司地址</w:t>
            </w:r>
          </w:p>
        </w:tc>
        <w:tc>
          <w:tcPr>
            <w:tcW w:w="7197" w:type="dxa"/>
            <w:gridSpan w:val="3"/>
          </w:tcPr>
          <w:p w14:paraId="3FD8B6B7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80F8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128D42C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5A7D0FA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公司网址</w:t>
            </w:r>
          </w:p>
        </w:tc>
        <w:tc>
          <w:tcPr>
            <w:tcW w:w="7197" w:type="dxa"/>
            <w:gridSpan w:val="3"/>
          </w:tcPr>
          <w:p w14:paraId="74D046B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6A45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01B477F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0D740D52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成立日期</w:t>
            </w:r>
          </w:p>
        </w:tc>
        <w:tc>
          <w:tcPr>
            <w:tcW w:w="2831" w:type="dxa"/>
          </w:tcPr>
          <w:p w14:paraId="3933F16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 w14:paraId="0FD4EFA5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注册资金</w:t>
            </w:r>
          </w:p>
        </w:tc>
        <w:tc>
          <w:tcPr>
            <w:tcW w:w="2378" w:type="dxa"/>
          </w:tcPr>
          <w:p w14:paraId="648BF57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3CEC9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6D53445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25D5ADC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负责人</w:t>
            </w:r>
          </w:p>
        </w:tc>
        <w:tc>
          <w:tcPr>
            <w:tcW w:w="2831" w:type="dxa"/>
          </w:tcPr>
          <w:p w14:paraId="2CCFE7E3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 w14:paraId="229A88D9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占地面积</w:t>
            </w:r>
          </w:p>
        </w:tc>
        <w:tc>
          <w:tcPr>
            <w:tcW w:w="2378" w:type="dxa"/>
          </w:tcPr>
          <w:p w14:paraId="44E2F32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5358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5A920D1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1F830449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公司电话</w:t>
            </w:r>
          </w:p>
        </w:tc>
        <w:tc>
          <w:tcPr>
            <w:tcW w:w="2831" w:type="dxa"/>
          </w:tcPr>
          <w:p w14:paraId="4B1618D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 w14:paraId="6AD2518B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公司传真</w:t>
            </w:r>
          </w:p>
        </w:tc>
        <w:tc>
          <w:tcPr>
            <w:tcW w:w="2378" w:type="dxa"/>
          </w:tcPr>
          <w:p w14:paraId="43FB64E5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322A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4F1F010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5A3E4057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开户行</w:t>
            </w:r>
          </w:p>
        </w:tc>
        <w:tc>
          <w:tcPr>
            <w:tcW w:w="2831" w:type="dxa"/>
          </w:tcPr>
          <w:p w14:paraId="2BDA447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 w14:paraId="19FC3F9F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账号</w:t>
            </w:r>
          </w:p>
        </w:tc>
        <w:tc>
          <w:tcPr>
            <w:tcW w:w="2378" w:type="dxa"/>
          </w:tcPr>
          <w:p w14:paraId="4A149025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794B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462EF277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2564221A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公司性质</w:t>
            </w:r>
          </w:p>
        </w:tc>
        <w:tc>
          <w:tcPr>
            <w:tcW w:w="7197" w:type="dxa"/>
            <w:gridSpan w:val="3"/>
          </w:tcPr>
          <w:p w14:paraId="7ADE1C73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□国企 □集体 □私营 □联营 □外资 □其他</w:t>
            </w:r>
          </w:p>
        </w:tc>
      </w:tr>
      <w:tr w14:paraId="04268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3C4C2A14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06B882CC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生产性质</w:t>
            </w:r>
          </w:p>
        </w:tc>
        <w:tc>
          <w:tcPr>
            <w:tcW w:w="7197" w:type="dxa"/>
            <w:gridSpan w:val="3"/>
          </w:tcPr>
          <w:p w14:paraId="315719CD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□维修商 □代理商 □生产商 □其他</w:t>
            </w:r>
          </w:p>
        </w:tc>
      </w:tr>
      <w:tr w14:paraId="13206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17966EF7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1D57F39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经营范围</w:t>
            </w:r>
          </w:p>
        </w:tc>
        <w:tc>
          <w:tcPr>
            <w:tcW w:w="7197" w:type="dxa"/>
            <w:gridSpan w:val="3"/>
          </w:tcPr>
          <w:p w14:paraId="754B4615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7E30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1C57D4E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20E3B04D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资质情况</w:t>
            </w:r>
          </w:p>
        </w:tc>
        <w:tc>
          <w:tcPr>
            <w:tcW w:w="7197" w:type="dxa"/>
            <w:gridSpan w:val="3"/>
          </w:tcPr>
          <w:p w14:paraId="5A74AA0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526D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2D5F3E4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2FAF2D42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联系人</w:t>
            </w:r>
          </w:p>
        </w:tc>
        <w:tc>
          <w:tcPr>
            <w:tcW w:w="2831" w:type="dxa"/>
          </w:tcPr>
          <w:p w14:paraId="750C04D4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 w14:paraId="38907C73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联系方式</w:t>
            </w:r>
          </w:p>
        </w:tc>
        <w:tc>
          <w:tcPr>
            <w:tcW w:w="2378" w:type="dxa"/>
          </w:tcPr>
          <w:p w14:paraId="20BB7E7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2708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restart"/>
            <w:vAlign w:val="center"/>
          </w:tcPr>
          <w:p w14:paraId="2324948A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生产设备信息</w:t>
            </w:r>
          </w:p>
        </w:tc>
        <w:tc>
          <w:tcPr>
            <w:tcW w:w="1987" w:type="dxa"/>
          </w:tcPr>
          <w:p w14:paraId="71DFCB0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主要生产用途</w:t>
            </w:r>
          </w:p>
        </w:tc>
        <w:tc>
          <w:tcPr>
            <w:tcW w:w="7197" w:type="dxa"/>
            <w:gridSpan w:val="3"/>
          </w:tcPr>
          <w:p w14:paraId="0382BC65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F162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5" w:hRule="atLeast"/>
        </w:trPr>
        <w:tc>
          <w:tcPr>
            <w:tcW w:w="560" w:type="dxa"/>
            <w:vMerge w:val="continue"/>
          </w:tcPr>
          <w:p w14:paraId="3D7B7AF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40705383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设备规模</w:t>
            </w:r>
          </w:p>
        </w:tc>
        <w:tc>
          <w:tcPr>
            <w:tcW w:w="7197" w:type="dxa"/>
            <w:gridSpan w:val="3"/>
          </w:tcPr>
          <w:p w14:paraId="5773BB6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5BB1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653B128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04642196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正常供货周期</w:t>
            </w:r>
          </w:p>
        </w:tc>
        <w:tc>
          <w:tcPr>
            <w:tcW w:w="7197" w:type="dxa"/>
            <w:gridSpan w:val="3"/>
          </w:tcPr>
          <w:p w14:paraId="137A26F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456B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03192608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6EEAAEDA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最短</w:t>
            </w:r>
            <w:r>
              <w:rPr>
                <w:rFonts w:hint="eastAsia" w:ascii="仿宋_GB2312" w:eastAsia="仿宋_GB2312"/>
                <w:sz w:val="28"/>
                <w:szCs w:val="28"/>
              </w:rPr>
              <w:t>供货</w:t>
            </w:r>
            <w:r>
              <w:rPr>
                <w:rFonts w:ascii="仿宋_GB2312" w:eastAsia="仿宋_GB2312"/>
                <w:sz w:val="28"/>
                <w:szCs w:val="28"/>
              </w:rPr>
              <w:t>周期</w:t>
            </w:r>
          </w:p>
        </w:tc>
        <w:tc>
          <w:tcPr>
            <w:tcW w:w="7197" w:type="dxa"/>
            <w:gridSpan w:val="3"/>
          </w:tcPr>
          <w:p w14:paraId="091644E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3DA50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restart"/>
          </w:tcPr>
          <w:p w14:paraId="4A266A20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产品信息</w:t>
            </w:r>
          </w:p>
        </w:tc>
        <w:tc>
          <w:tcPr>
            <w:tcW w:w="1987" w:type="dxa"/>
          </w:tcPr>
          <w:p w14:paraId="43D238B3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产品遵守标准</w:t>
            </w:r>
          </w:p>
        </w:tc>
        <w:tc>
          <w:tcPr>
            <w:tcW w:w="7197" w:type="dxa"/>
            <w:gridSpan w:val="3"/>
          </w:tcPr>
          <w:p w14:paraId="7B4BC14D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□国际标准 □国家标准 □行业标准 □企业标准</w:t>
            </w:r>
          </w:p>
        </w:tc>
      </w:tr>
      <w:tr w14:paraId="2312A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7E8D307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71618B85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产品认证情况</w:t>
            </w:r>
          </w:p>
        </w:tc>
        <w:tc>
          <w:tcPr>
            <w:tcW w:w="7197" w:type="dxa"/>
            <w:gridSpan w:val="3"/>
          </w:tcPr>
          <w:p w14:paraId="0C506FD1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10B0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19CA5C5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7151C9F4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主要服务区域</w:t>
            </w:r>
          </w:p>
        </w:tc>
        <w:tc>
          <w:tcPr>
            <w:tcW w:w="7197" w:type="dxa"/>
            <w:gridSpan w:val="3"/>
          </w:tcPr>
          <w:p w14:paraId="7CA4B303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26F7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53D4C24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7307F2EA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主要客户</w:t>
            </w:r>
          </w:p>
        </w:tc>
        <w:tc>
          <w:tcPr>
            <w:tcW w:w="7197" w:type="dxa"/>
            <w:gridSpan w:val="3"/>
          </w:tcPr>
          <w:p w14:paraId="0489DD8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BF09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restart"/>
            <w:vAlign w:val="center"/>
          </w:tcPr>
          <w:p w14:paraId="0CDC9C8C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其他信息</w:t>
            </w:r>
          </w:p>
        </w:tc>
        <w:tc>
          <w:tcPr>
            <w:tcW w:w="1987" w:type="dxa"/>
          </w:tcPr>
          <w:p w14:paraId="492BC523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主要供应商</w:t>
            </w:r>
          </w:p>
        </w:tc>
        <w:tc>
          <w:tcPr>
            <w:tcW w:w="7197" w:type="dxa"/>
            <w:gridSpan w:val="3"/>
          </w:tcPr>
          <w:p w14:paraId="1EC5EEBA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38709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1384C1D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63FFA857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主要竞争对手</w:t>
            </w:r>
          </w:p>
        </w:tc>
        <w:tc>
          <w:tcPr>
            <w:tcW w:w="7197" w:type="dxa"/>
            <w:gridSpan w:val="3"/>
          </w:tcPr>
          <w:p w14:paraId="6D4350C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1F4F6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727D82A1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77C2D01F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总人员数量</w:t>
            </w:r>
          </w:p>
        </w:tc>
        <w:tc>
          <w:tcPr>
            <w:tcW w:w="2831" w:type="dxa"/>
          </w:tcPr>
          <w:p w14:paraId="65FCD47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 w14:paraId="06092F2F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管理人员数量</w:t>
            </w:r>
          </w:p>
        </w:tc>
        <w:tc>
          <w:tcPr>
            <w:tcW w:w="2378" w:type="dxa"/>
          </w:tcPr>
          <w:p w14:paraId="7F01FD7A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AC08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002AB3D7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000C145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维修人员数量</w:t>
            </w:r>
          </w:p>
        </w:tc>
        <w:tc>
          <w:tcPr>
            <w:tcW w:w="2831" w:type="dxa"/>
          </w:tcPr>
          <w:p w14:paraId="5EA71A8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 w14:paraId="79FF759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质量人员数量</w:t>
            </w:r>
          </w:p>
        </w:tc>
        <w:tc>
          <w:tcPr>
            <w:tcW w:w="2378" w:type="dxa"/>
          </w:tcPr>
          <w:p w14:paraId="6554DB5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F034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5F4DF984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174EA19C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固定资产净值</w:t>
            </w:r>
          </w:p>
        </w:tc>
        <w:tc>
          <w:tcPr>
            <w:tcW w:w="2831" w:type="dxa"/>
          </w:tcPr>
          <w:p w14:paraId="39750824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 w14:paraId="0E101EB0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营运资金</w:t>
            </w:r>
          </w:p>
        </w:tc>
        <w:tc>
          <w:tcPr>
            <w:tcW w:w="2378" w:type="dxa"/>
          </w:tcPr>
          <w:p w14:paraId="68B8D534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9B63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6FFEF05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16F1D3BB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资产负债率</w:t>
            </w:r>
          </w:p>
        </w:tc>
        <w:tc>
          <w:tcPr>
            <w:tcW w:w="2831" w:type="dxa"/>
          </w:tcPr>
          <w:p w14:paraId="209F60E4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 w14:paraId="276187FD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短期负债</w:t>
            </w:r>
          </w:p>
        </w:tc>
        <w:tc>
          <w:tcPr>
            <w:tcW w:w="2378" w:type="dxa"/>
          </w:tcPr>
          <w:p w14:paraId="77F05CE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39B92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6F3BDD21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4C01D074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银行信用等级</w:t>
            </w:r>
          </w:p>
        </w:tc>
        <w:tc>
          <w:tcPr>
            <w:tcW w:w="7197" w:type="dxa"/>
            <w:gridSpan w:val="3"/>
          </w:tcPr>
          <w:p w14:paraId="5C9244E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33410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78" w:type="dxa"/>
            <w:gridSpan w:val="3"/>
          </w:tcPr>
          <w:p w14:paraId="53554476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被调查企业主管签字：</w:t>
            </w:r>
          </w:p>
        </w:tc>
        <w:tc>
          <w:tcPr>
            <w:tcW w:w="4366" w:type="dxa"/>
            <w:gridSpan w:val="2"/>
          </w:tcPr>
          <w:p w14:paraId="7EAED66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调查日期：</w:t>
            </w:r>
          </w:p>
        </w:tc>
      </w:tr>
    </w:tbl>
    <w:p w14:paraId="7E917F5C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4A7"/>
    <w:rsid w:val="00025A7A"/>
    <w:rsid w:val="000D7009"/>
    <w:rsid w:val="000F7921"/>
    <w:rsid w:val="0011627A"/>
    <w:rsid w:val="00120CE4"/>
    <w:rsid w:val="00130300"/>
    <w:rsid w:val="00132099"/>
    <w:rsid w:val="002346BD"/>
    <w:rsid w:val="00251265"/>
    <w:rsid w:val="00330651"/>
    <w:rsid w:val="003C4851"/>
    <w:rsid w:val="003D3326"/>
    <w:rsid w:val="00443730"/>
    <w:rsid w:val="00601373"/>
    <w:rsid w:val="006834AA"/>
    <w:rsid w:val="00782E16"/>
    <w:rsid w:val="008368A4"/>
    <w:rsid w:val="00950719"/>
    <w:rsid w:val="00CE2E0B"/>
    <w:rsid w:val="00DD14A7"/>
    <w:rsid w:val="1BA308BB"/>
    <w:rsid w:val="25CF5E57"/>
    <w:rsid w:val="5C575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</Words>
  <Characters>353</Characters>
  <Lines>2</Lines>
  <Paragraphs>1</Paragraphs>
  <TotalTime>257</TotalTime>
  <ScaleCrop>false</ScaleCrop>
  <LinksUpToDate>false</LinksUpToDate>
  <CharactersWithSpaces>413</CharactersWithSpaces>
  <Application>WPS Office_12.8.2.19309_F1E327BC-269C-435d-A152-05C5408002CA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2021-11-23T08:51:00Z</dcterms:created>
  <dc:creator>聂文鹏</dc:creator>
  <cp:lastModifiedBy>余志伟</cp:lastModifiedBy>
  <dcterms:modified xsi:type="dcterms:W3CDTF">2025-07-28T05:48:29Z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2052-12.8.2.19309</vt:lpwstr>
  </property>
  <property fmtid="{D5CDD505-2E9C-101B-9397-08002B2CF9AE}" pid="3" name="ICV">
    <vt:lpwstr>EB5111FD68AE43B6A4B047958BFBF408_13</vt:lpwstr>
  </property>
</Properties>
</file>