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A18D1">
      <w:pPr>
        <w:pStyle w:val="3"/>
        <w:numPr>
          <w:ilvl w:val="0"/>
          <w:numId w:val="0"/>
        </w:numPr>
        <w:ind w:firstLine="3072" w:firstLineChars="850"/>
        <w:jc w:val="left"/>
        <w:rPr>
          <w:rFonts w:hint="default" w:ascii="宋体" w:hAnsi="宋体" w:eastAsia="宋体"/>
          <w:color w:val="000000"/>
          <w:szCs w:val="36"/>
          <w:lang w:val="en-US" w:eastAsia="zh-CN"/>
        </w:rPr>
      </w:pPr>
      <w:r>
        <w:rPr>
          <w:rFonts w:hint="eastAsia" w:ascii="宋体" w:hAnsi="宋体" w:eastAsia="宋体"/>
          <w:color w:val="000000"/>
          <w:szCs w:val="36"/>
          <w:lang w:val="en-US" w:eastAsia="zh-CN"/>
        </w:rPr>
        <w:t>供应商基本情况</w:t>
      </w:r>
    </w:p>
    <w:tbl>
      <w:tblPr>
        <w:tblStyle w:val="5"/>
        <w:tblW w:w="94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9"/>
        <w:gridCol w:w="1697"/>
        <w:gridCol w:w="1414"/>
        <w:gridCol w:w="3889"/>
      </w:tblGrid>
      <w:tr w14:paraId="20BB5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noWrap w:val="0"/>
            <w:vAlign w:val="center"/>
          </w:tcPr>
          <w:p w14:paraId="3A583A51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法定名称</w:t>
            </w:r>
          </w:p>
        </w:tc>
        <w:tc>
          <w:tcPr>
            <w:tcW w:w="7000" w:type="dxa"/>
            <w:gridSpan w:val="3"/>
            <w:noWrap w:val="0"/>
            <w:vAlign w:val="center"/>
          </w:tcPr>
          <w:p w14:paraId="379600AB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6D86C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noWrap w:val="0"/>
            <w:vAlign w:val="center"/>
          </w:tcPr>
          <w:p w14:paraId="7EE092DA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组织机构代码</w:t>
            </w:r>
          </w:p>
        </w:tc>
        <w:tc>
          <w:tcPr>
            <w:tcW w:w="7000" w:type="dxa"/>
            <w:gridSpan w:val="3"/>
            <w:noWrap w:val="0"/>
            <w:vAlign w:val="center"/>
          </w:tcPr>
          <w:p w14:paraId="037B794E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23102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noWrap w:val="0"/>
            <w:vAlign w:val="center"/>
          </w:tcPr>
          <w:p w14:paraId="5CFC11FE">
            <w:pPr>
              <w:widowControl/>
              <w:ind w:left="0" w:leftChars="0" w:firstLine="0" w:firstLineChars="0"/>
              <w:rPr>
                <w:rFonts w:hint="eastAsia" w:eastAsia="宋体" w:cs="宋体"/>
                <w:color w:val="000000"/>
                <w:kern w:val="0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lang w:val="en-US" w:eastAsia="zh-CN"/>
              </w:rPr>
              <w:t>有效期</w:t>
            </w:r>
          </w:p>
        </w:tc>
        <w:tc>
          <w:tcPr>
            <w:tcW w:w="7000" w:type="dxa"/>
            <w:gridSpan w:val="3"/>
            <w:noWrap w:val="0"/>
            <w:vAlign w:val="center"/>
          </w:tcPr>
          <w:p w14:paraId="79DAB204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13B5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noWrap w:val="0"/>
            <w:vAlign w:val="center"/>
          </w:tcPr>
          <w:p w14:paraId="0552AF3E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地址</w:t>
            </w:r>
          </w:p>
        </w:tc>
        <w:tc>
          <w:tcPr>
            <w:tcW w:w="7000" w:type="dxa"/>
            <w:gridSpan w:val="3"/>
            <w:noWrap w:val="0"/>
            <w:vAlign w:val="center"/>
          </w:tcPr>
          <w:p w14:paraId="1E65EE52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1A1F5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noWrap w:val="0"/>
            <w:vAlign w:val="center"/>
          </w:tcPr>
          <w:p w14:paraId="67ACCCD8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法定代表人</w:t>
            </w:r>
          </w:p>
        </w:tc>
        <w:tc>
          <w:tcPr>
            <w:tcW w:w="1697" w:type="dxa"/>
            <w:noWrap w:val="0"/>
            <w:vAlign w:val="center"/>
          </w:tcPr>
          <w:p w14:paraId="427587B4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  <w:tc>
          <w:tcPr>
            <w:tcW w:w="1414" w:type="dxa"/>
            <w:noWrap w:val="0"/>
            <w:vAlign w:val="center"/>
          </w:tcPr>
          <w:p w14:paraId="129A82F6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身份证号码</w:t>
            </w:r>
          </w:p>
        </w:tc>
        <w:tc>
          <w:tcPr>
            <w:tcW w:w="3889" w:type="dxa"/>
            <w:noWrap w:val="0"/>
            <w:vAlign w:val="center"/>
          </w:tcPr>
          <w:p w14:paraId="0C07D0A0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12008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noWrap w:val="0"/>
            <w:vAlign w:val="center"/>
          </w:tcPr>
          <w:p w14:paraId="24D53E2D">
            <w:pPr>
              <w:widowControl/>
              <w:ind w:left="0" w:leftChars="0" w:firstLine="0" w:firstLineChars="0"/>
              <w:rPr>
                <w:rFonts w:hint="eastAsia" w:eastAsia="宋体" w:cs="宋体"/>
                <w:color w:val="000000"/>
                <w:kern w:val="0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lang w:val="en-US" w:eastAsia="zh-CN"/>
              </w:rPr>
              <w:t>开办资金</w:t>
            </w:r>
          </w:p>
        </w:tc>
        <w:tc>
          <w:tcPr>
            <w:tcW w:w="7000" w:type="dxa"/>
            <w:gridSpan w:val="3"/>
            <w:noWrap w:val="0"/>
            <w:vAlign w:val="center"/>
          </w:tcPr>
          <w:p w14:paraId="25FD3E4E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19A39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noWrap w:val="0"/>
            <w:vAlign w:val="center"/>
          </w:tcPr>
          <w:p w14:paraId="7421870B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  <w:lang w:val="en-US" w:eastAsia="zh-CN"/>
              </w:rPr>
              <w:t>单位</w:t>
            </w:r>
            <w:r>
              <w:rPr>
                <w:rFonts w:hint="eastAsia" w:cs="宋体"/>
                <w:color w:val="000000"/>
                <w:kern w:val="0"/>
              </w:rPr>
              <w:t>性质</w:t>
            </w:r>
          </w:p>
        </w:tc>
        <w:tc>
          <w:tcPr>
            <w:tcW w:w="7000" w:type="dxa"/>
            <w:gridSpan w:val="3"/>
            <w:noWrap w:val="0"/>
            <w:vAlign w:val="center"/>
          </w:tcPr>
          <w:p w14:paraId="376AF43D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4DB02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noWrap w:val="0"/>
            <w:vAlign w:val="center"/>
          </w:tcPr>
          <w:p w14:paraId="3E344892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  <w:lang w:val="en-US" w:eastAsia="zh-CN"/>
              </w:rPr>
              <w:t>业务</w:t>
            </w:r>
            <w:r>
              <w:rPr>
                <w:rFonts w:hint="eastAsia" w:cs="宋体"/>
                <w:color w:val="000000"/>
                <w:kern w:val="0"/>
              </w:rPr>
              <w:t>范围</w:t>
            </w:r>
          </w:p>
        </w:tc>
        <w:tc>
          <w:tcPr>
            <w:tcW w:w="7000" w:type="dxa"/>
            <w:gridSpan w:val="3"/>
            <w:noWrap w:val="0"/>
            <w:vAlign w:val="center"/>
          </w:tcPr>
          <w:p w14:paraId="32C1A92D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1A22A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noWrap w:val="0"/>
            <w:vAlign w:val="center"/>
          </w:tcPr>
          <w:p w14:paraId="56B3D996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职员状况</w:t>
            </w:r>
          </w:p>
        </w:tc>
        <w:tc>
          <w:tcPr>
            <w:tcW w:w="7000" w:type="dxa"/>
            <w:gridSpan w:val="3"/>
            <w:noWrap w:val="0"/>
            <w:vAlign w:val="center"/>
          </w:tcPr>
          <w:p w14:paraId="1DE11079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(填写现有从业人员数目及结构等)</w:t>
            </w:r>
          </w:p>
        </w:tc>
      </w:tr>
      <w:tr w14:paraId="3C7F0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noWrap w:val="0"/>
            <w:vAlign w:val="center"/>
          </w:tcPr>
          <w:p w14:paraId="42178224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资质情况</w:t>
            </w:r>
          </w:p>
        </w:tc>
        <w:tc>
          <w:tcPr>
            <w:tcW w:w="7000" w:type="dxa"/>
            <w:gridSpan w:val="3"/>
            <w:noWrap w:val="0"/>
            <w:vAlign w:val="center"/>
          </w:tcPr>
          <w:p w14:paraId="2ED5B800">
            <w:pPr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2303F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vMerge w:val="restart"/>
            <w:noWrap w:val="0"/>
            <w:vAlign w:val="center"/>
          </w:tcPr>
          <w:p w14:paraId="5609CA78">
            <w:pPr>
              <w:widowControl/>
              <w:ind w:left="0" w:leftChars="0" w:firstLine="0" w:firstLineChars="0"/>
              <w:jc w:val="both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收款方</w:t>
            </w:r>
          </w:p>
          <w:p w14:paraId="1608DBE8">
            <w:pPr>
              <w:ind w:firstLine="480"/>
              <w:rPr>
                <w:rFonts w:cs="宋体"/>
                <w:color w:val="000000"/>
                <w:kern w:val="0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0443F910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单位名称全称</w:t>
            </w:r>
          </w:p>
        </w:tc>
        <w:tc>
          <w:tcPr>
            <w:tcW w:w="5303" w:type="dxa"/>
            <w:gridSpan w:val="2"/>
            <w:noWrap w:val="0"/>
            <w:vAlign w:val="center"/>
          </w:tcPr>
          <w:p w14:paraId="6BB3A78A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0C0FD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vMerge w:val="continue"/>
            <w:noWrap w:val="0"/>
            <w:vAlign w:val="center"/>
          </w:tcPr>
          <w:p w14:paraId="42DDFA53">
            <w:pPr>
              <w:ind w:firstLine="480"/>
              <w:rPr>
                <w:rFonts w:cs="宋体"/>
                <w:color w:val="000000"/>
                <w:kern w:val="0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54747D5C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帐号</w:t>
            </w:r>
          </w:p>
        </w:tc>
        <w:tc>
          <w:tcPr>
            <w:tcW w:w="5303" w:type="dxa"/>
            <w:gridSpan w:val="2"/>
            <w:noWrap w:val="0"/>
            <w:vAlign w:val="center"/>
          </w:tcPr>
          <w:p w14:paraId="22D40F57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4239E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vMerge w:val="continue"/>
            <w:noWrap w:val="0"/>
            <w:vAlign w:val="center"/>
          </w:tcPr>
          <w:p w14:paraId="3FC679C1">
            <w:pPr>
              <w:ind w:firstLine="480"/>
              <w:rPr>
                <w:rFonts w:cs="宋体"/>
                <w:color w:val="000000"/>
                <w:kern w:val="0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122E16F6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开户行</w:t>
            </w:r>
          </w:p>
        </w:tc>
        <w:tc>
          <w:tcPr>
            <w:tcW w:w="5303" w:type="dxa"/>
            <w:gridSpan w:val="2"/>
            <w:noWrap w:val="0"/>
            <w:vAlign w:val="center"/>
          </w:tcPr>
          <w:p w14:paraId="2D496EF0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53DCF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vMerge w:val="continue"/>
            <w:noWrap w:val="0"/>
            <w:vAlign w:val="center"/>
          </w:tcPr>
          <w:p w14:paraId="574C4EF3">
            <w:pPr>
              <w:ind w:firstLine="480"/>
              <w:rPr>
                <w:rFonts w:cs="宋体"/>
                <w:color w:val="000000"/>
                <w:kern w:val="0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2E6347E0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通信地址</w:t>
            </w:r>
          </w:p>
        </w:tc>
        <w:tc>
          <w:tcPr>
            <w:tcW w:w="5303" w:type="dxa"/>
            <w:gridSpan w:val="2"/>
            <w:noWrap w:val="0"/>
            <w:vAlign w:val="center"/>
          </w:tcPr>
          <w:p w14:paraId="1A8326BF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59CC2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vMerge w:val="continue"/>
            <w:noWrap w:val="0"/>
            <w:vAlign w:val="center"/>
          </w:tcPr>
          <w:p w14:paraId="57E9C9E8">
            <w:pPr>
              <w:ind w:firstLine="480"/>
              <w:rPr>
                <w:rFonts w:cs="宋体"/>
                <w:color w:val="000000"/>
                <w:kern w:val="0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2E214AD3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邮政编码</w:t>
            </w:r>
          </w:p>
        </w:tc>
        <w:tc>
          <w:tcPr>
            <w:tcW w:w="5303" w:type="dxa"/>
            <w:gridSpan w:val="2"/>
            <w:noWrap w:val="0"/>
            <w:vAlign w:val="center"/>
          </w:tcPr>
          <w:p w14:paraId="169AC074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54207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vMerge w:val="continue"/>
            <w:noWrap w:val="0"/>
            <w:vAlign w:val="center"/>
          </w:tcPr>
          <w:p w14:paraId="7FBFB83A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298852F4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联系人</w:t>
            </w:r>
          </w:p>
        </w:tc>
        <w:tc>
          <w:tcPr>
            <w:tcW w:w="5303" w:type="dxa"/>
            <w:gridSpan w:val="2"/>
            <w:noWrap w:val="0"/>
            <w:vAlign w:val="center"/>
          </w:tcPr>
          <w:p w14:paraId="7A751949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61AE2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vMerge w:val="continue"/>
            <w:noWrap w:val="0"/>
            <w:vAlign w:val="center"/>
          </w:tcPr>
          <w:p w14:paraId="02FB69ED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5DADD9BD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电话</w:t>
            </w:r>
          </w:p>
        </w:tc>
        <w:tc>
          <w:tcPr>
            <w:tcW w:w="5303" w:type="dxa"/>
            <w:gridSpan w:val="2"/>
            <w:noWrap w:val="0"/>
            <w:vAlign w:val="center"/>
          </w:tcPr>
          <w:p w14:paraId="45553213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</w:tr>
      <w:tr w14:paraId="5BC9E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419" w:type="dxa"/>
            <w:vMerge w:val="continue"/>
            <w:noWrap w:val="0"/>
            <w:vAlign w:val="center"/>
          </w:tcPr>
          <w:p w14:paraId="3EC0FA39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4B4FE884">
            <w:pPr>
              <w:widowControl/>
              <w:ind w:left="0" w:leftChars="0" w:firstLine="0" w:firstLineChars="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传真</w:t>
            </w:r>
          </w:p>
        </w:tc>
        <w:tc>
          <w:tcPr>
            <w:tcW w:w="5303" w:type="dxa"/>
            <w:gridSpan w:val="2"/>
            <w:noWrap w:val="0"/>
            <w:vAlign w:val="center"/>
          </w:tcPr>
          <w:p w14:paraId="089AE7B7">
            <w:pPr>
              <w:widowControl/>
              <w:ind w:firstLine="480"/>
              <w:rPr>
                <w:rFonts w:cs="宋体"/>
                <w:color w:val="000000"/>
                <w:kern w:val="0"/>
              </w:rPr>
            </w:pPr>
            <w:r>
              <w:rPr>
                <w:rFonts w:hint="eastAsia" w:cs="宋体"/>
                <w:color w:val="000000"/>
                <w:kern w:val="0"/>
              </w:rPr>
              <w:t>　</w:t>
            </w:r>
          </w:p>
        </w:tc>
      </w:tr>
    </w:tbl>
    <w:p w14:paraId="5809B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hint="eastAsia"/>
          <w:b/>
          <w:bCs/>
          <w:snapToGrid w:val="0"/>
          <w:color w:val="000000"/>
          <w:lang w:val="en-US" w:eastAsia="zh-CN"/>
        </w:rPr>
      </w:pPr>
    </w:p>
    <w:p w14:paraId="38BB0AA5">
      <w:pPr>
        <w:pStyle w:val="2"/>
        <w:rPr>
          <w:rFonts w:hint="default"/>
          <w:lang w:val="en-US" w:eastAsia="zh-CN"/>
        </w:rPr>
      </w:pPr>
      <w:r>
        <w:rPr>
          <w:rFonts w:hint="eastAsia"/>
          <w:b/>
          <w:bCs/>
          <w:snapToGrid w:val="0"/>
          <w:color w:val="000000"/>
          <w:lang w:val="en-US" w:eastAsia="zh-CN"/>
        </w:rPr>
        <w:t>注：供应商基本情况需盖单位</w:t>
      </w:r>
      <w:bookmarkStart w:id="0" w:name="_GoBack"/>
      <w:bookmarkEnd w:id="0"/>
      <w:r>
        <w:rPr>
          <w:rFonts w:hint="eastAsia"/>
          <w:b/>
          <w:bCs/>
          <w:snapToGrid w:val="0"/>
          <w:color w:val="000000"/>
          <w:lang w:val="en-US" w:eastAsia="zh-CN"/>
        </w:rPr>
        <w:t>公章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10492"/>
    <w:rsid w:val="092438CE"/>
    <w:rsid w:val="0BC61A18"/>
    <w:rsid w:val="0FA84C98"/>
    <w:rsid w:val="15A52A9E"/>
    <w:rsid w:val="19501B94"/>
    <w:rsid w:val="1AF10492"/>
    <w:rsid w:val="1F3F1ACB"/>
    <w:rsid w:val="2DEE20E8"/>
    <w:rsid w:val="35C0452E"/>
    <w:rsid w:val="3AB265D9"/>
    <w:rsid w:val="3FEE08CC"/>
    <w:rsid w:val="47BA762A"/>
    <w:rsid w:val="59EA6E92"/>
    <w:rsid w:val="6BDB0A81"/>
    <w:rsid w:val="6E2B4CF6"/>
    <w:rsid w:val="72A204A0"/>
    <w:rsid w:val="776D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paragraph" w:styleId="3">
    <w:name w:val="heading 2"/>
    <w:basedOn w:val="1"/>
    <w:next w:val="4"/>
    <w:unhideWhenUsed/>
    <w:qFormat/>
    <w:uiPriority w:val="0"/>
    <w:pPr>
      <w:keepNext/>
      <w:keepLines/>
      <w:spacing w:before="260" w:after="260"/>
      <w:outlineLvl w:val="1"/>
    </w:pPr>
    <w:rPr>
      <w:rFonts w:ascii="Arial" w:hAnsi="Arial" w:eastAsia="仿宋_GB2312"/>
      <w:b/>
      <w:bCs/>
      <w:sz w:val="36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line="360" w:lineRule="auto"/>
    </w:pPr>
    <w:rPr>
      <w:rFonts w:ascii="仿宋_GB2312" w:eastAsia="仿宋_GB2312"/>
      <w:color w:val="FF0000"/>
      <w:sz w:val="24"/>
    </w:rPr>
  </w:style>
  <w:style w:type="paragraph" w:styleId="4">
    <w:name w:val="Normal Indent"/>
    <w:basedOn w:val="1"/>
    <w:unhideWhenUsed/>
    <w:qFormat/>
    <w:uiPriority w:val="0"/>
    <w:pPr>
      <w:spacing w:before="260" w:after="260" w:line="360" w:lineRule="auto"/>
      <w:ind w:left="142"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2024-05-27T05:45:00Z</dcterms:created>
  <dc:creator>Administer</dc:creator>
  <cp:lastModifiedBy>yeqingchi</cp:lastModifiedBy>
  <dcterms:modified xsi:type="dcterms:W3CDTF">2026-08-31T15:48:30Z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9F58FA0A4EC74ED087D00D90A9224FDF</vt:lpwstr>
  </property>
</Properties>
</file>