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DA63C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部分报废资产图片</w:t>
      </w:r>
    </w:p>
    <w:p w14:paraId="1322613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空调↓</w:t>
      </w:r>
    </w:p>
    <w:p w14:paraId="29ECED6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7960" cy="3398520"/>
            <wp:effectExtent l="0" t="0" r="5080" b="0"/>
            <wp:docPr id="1" name="图片 1" descr="73ff407632997ad228ca94794435466b_com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3ff407632997ad228ca94794435466b_compres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9977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热水器↓</w:t>
      </w:r>
    </w:p>
    <w:p w14:paraId="238A490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7960" cy="3398520"/>
            <wp:effectExtent l="0" t="0" r="5080" b="0"/>
            <wp:docPr id="2" name="图片 2" descr="f4e48608e7030366b761ac331c4f69d0_com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4e48608e7030366b761ac331c4f69d0_compres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B3D77">
      <w:pPr>
        <w:rPr>
          <w:rFonts w:hint="eastAsia"/>
          <w:lang w:val="en-US" w:eastAsia="zh-CN"/>
        </w:rPr>
      </w:pPr>
    </w:p>
    <w:p w14:paraId="5944F254">
      <w:pPr>
        <w:rPr>
          <w:rFonts w:hint="eastAsia"/>
          <w:lang w:val="en-US" w:eastAsia="zh-CN"/>
        </w:rPr>
      </w:pPr>
    </w:p>
    <w:p w14:paraId="0FE3B78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电视机↓</w:t>
      </w:r>
    </w:p>
    <w:p w14:paraId="369B64F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3398520"/>
            <wp:effectExtent l="0" t="0" r="6350" b="0"/>
            <wp:docPr id="3" name="图片 3" descr="5d97ec3b62850a8e2365ee836827e040_com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d97ec3b62850a8e2365ee836827e040_compress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672F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沙发↓</w:t>
      </w:r>
    </w:p>
    <w:p w14:paraId="696ED8E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7960" cy="3398520"/>
            <wp:effectExtent l="0" t="0" r="5080" b="0"/>
            <wp:docPr id="7" name="图片 7" descr="f8a3d91bb244d9d6ddd476932c7b118c_com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8a3d91bb244d9d6ddd476932c7b118c_compres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41079">
      <w:pPr>
        <w:rPr>
          <w:rFonts w:hint="eastAsia" w:ascii="宋体" w:hAnsi="宋体" w:eastAsia="宋体" w:cs="宋体"/>
          <w:i w:val="0"/>
          <w:iCs w:val="0"/>
          <w:color w:val="111111"/>
          <w:kern w:val="0"/>
          <w:sz w:val="24"/>
          <w:szCs w:val="24"/>
          <w:u w:val="none"/>
          <w:lang w:val="en-US" w:eastAsia="zh-CN" w:bidi="ar"/>
        </w:rPr>
      </w:pPr>
    </w:p>
    <w:p w14:paraId="64A999F3">
      <w:pPr>
        <w:rPr>
          <w:rFonts w:hint="eastAsia" w:ascii="宋体" w:hAnsi="宋体" w:eastAsia="宋体" w:cs="宋体"/>
          <w:i w:val="0"/>
          <w:iCs w:val="0"/>
          <w:color w:val="111111"/>
          <w:kern w:val="0"/>
          <w:sz w:val="24"/>
          <w:szCs w:val="24"/>
          <w:u w:val="none"/>
          <w:lang w:val="en-US" w:eastAsia="zh-CN" w:bidi="ar"/>
        </w:rPr>
      </w:pPr>
    </w:p>
    <w:p w14:paraId="1EA68640">
      <w:pPr>
        <w:rPr>
          <w:rFonts w:hint="eastAsia" w:ascii="宋体" w:hAnsi="宋体" w:eastAsia="宋体" w:cs="宋体"/>
          <w:i w:val="0"/>
          <w:iCs w:val="0"/>
          <w:color w:val="111111"/>
          <w:kern w:val="0"/>
          <w:sz w:val="24"/>
          <w:szCs w:val="24"/>
          <w:u w:val="none"/>
          <w:lang w:val="en-US" w:eastAsia="zh-CN" w:bidi="ar"/>
        </w:rPr>
      </w:pPr>
    </w:p>
    <w:p w14:paraId="4A30F8E4">
      <w:pPr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111111"/>
          <w:kern w:val="0"/>
          <w:sz w:val="24"/>
          <w:szCs w:val="24"/>
          <w:u w:val="none"/>
          <w:lang w:val="en-US" w:eastAsia="zh-CN" w:bidi="ar"/>
        </w:rPr>
        <w:t>不锈钢电热式煮面炉</w:t>
      </w:r>
      <w:r>
        <w:rPr>
          <w:rFonts w:hint="eastAsia"/>
          <w:lang w:val="en-US" w:eastAsia="zh-CN"/>
        </w:rPr>
        <w:t>↓</w:t>
      </w:r>
    </w:p>
    <w:p w14:paraId="086E099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" name="图片 8" descr="微信图片_20260408084840_587_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60408084840_587_38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7A401">
      <w:pPr>
        <w:keepNext w:val="0"/>
        <w:keepLines w:val="0"/>
        <w:widowControl/>
        <w:suppressLineNumbers w:val="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部分信息物资</w:t>
      </w:r>
      <w:r>
        <w:rPr>
          <w:rFonts w:hint="eastAsia"/>
          <w:lang w:val="en-US" w:eastAsia="zh-CN"/>
        </w:rPr>
        <w:t>↓</w:t>
      </w:r>
    </w:p>
    <w:p w14:paraId="0B1DD9F6">
      <w:pPr>
        <w:keepNext w:val="0"/>
        <w:keepLines w:val="0"/>
        <w:widowControl/>
        <w:suppressLineNumbers w:val="0"/>
        <w:jc w:val="left"/>
        <w:rPr>
          <w:rFonts w:hint="eastAsia"/>
          <w:lang w:eastAsia="zh-CN"/>
        </w:rPr>
      </w:pPr>
      <w:r>
        <w:drawing>
          <wp:inline distT="0" distB="0" distL="114300" distR="114300">
            <wp:extent cx="4996180" cy="3428365"/>
            <wp:effectExtent l="0" t="0" r="2540" b="635"/>
            <wp:docPr id="9" name="图片 4" descr="D:/08报废处置/5月份物资报废/报废信息物资照片.jpg报废信息物资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D:/08报废处置/5月份物资报废/报废信息物资照片.jpg报废信息物资照片"/>
                    <pic:cNvPicPr>
                      <a:picLocks noChangeAspect="1"/>
                    </pic:cNvPicPr>
                  </pic:nvPicPr>
                  <pic:blipFill>
                    <a:blip r:embed="rId11"/>
                    <a:srcRect t="37895" b="37895"/>
                    <a:stretch>
                      <a:fillRect/>
                    </a:stretch>
                  </pic:blipFill>
                  <pic:spPr>
                    <a:xfrm>
                      <a:off x="0" y="0"/>
                      <a:ext cx="4996180" cy="342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E1827">
      <w:pPr>
        <w:ind w:left="0" w:leftChars="0" w:firstLine="0" w:firstLineChars="0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F2B587"/>
    <w:multiLevelType w:val="multilevel"/>
    <w:tmpl w:val="B2F2B587"/>
    <w:lvl w:ilvl="0" w:tentative="0">
      <w:start w:val="1"/>
      <w:numFmt w:val="decimal"/>
      <w:pStyle w:val="2"/>
      <w:suff w:val="space"/>
      <w:lvlText w:val="%1"/>
      <w:lvlJc w:val="left"/>
      <w:pPr>
        <w:tabs>
          <w:tab w:val="left" w:pos="0"/>
        </w:tabs>
        <w:ind w:left="0" w:firstLine="0"/>
      </w:pPr>
      <w:rPr>
        <w:rFonts w:hint="default" w:ascii="黑体" w:hAnsi="宋体" w:eastAsia="宋体"/>
        <w:b/>
        <w:sz w:val="24"/>
      </w:r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rFonts w:hint="eastAsia" w:ascii="黑体" w:hAnsi="宋体" w:eastAsia="黑体"/>
        <w:b w:val="0"/>
        <w:sz w:val="24"/>
        <w:szCs w:val="24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 w:ascii="黑体" w:hAnsi="宋体" w:eastAsia="黑体"/>
        <w:b w:val="0"/>
        <w:color w:val="000000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eastAsia" w:ascii="黑体" w:eastAsia="黑体"/>
      </w:rPr>
    </w:lvl>
    <w:lvl w:ilvl="4" w:tentative="0">
      <w:start w:val="1"/>
      <w:numFmt w:val="decimal"/>
      <w:lvlText w:val="%1.%2.%3.%4.%5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00"/>
        </w:tabs>
        <w:ind w:left="600" w:hanging="600"/>
      </w:pPr>
      <w:rPr>
        <w:rFonts w:hint="default"/>
      </w:rPr>
    </w:lvl>
  </w:abstractNum>
  <w:abstractNum w:abstractNumId="1">
    <w:nsid w:val="18EC2629"/>
    <w:multiLevelType w:val="multilevel"/>
    <w:tmpl w:val="18EC2629"/>
    <w:lvl w:ilvl="0" w:tentative="0">
      <w:start w:val="1"/>
      <w:numFmt w:val="decimal"/>
      <w:pStyle w:val="3"/>
      <w:suff w:val="space"/>
      <w:lvlText w:val="%1"/>
      <w:lvlJc w:val="left"/>
      <w:pPr>
        <w:tabs>
          <w:tab w:val="left" w:pos="0"/>
        </w:tabs>
        <w:ind w:left="0" w:firstLine="0"/>
      </w:pPr>
      <w:rPr>
        <w:rFonts w:hint="default" w:ascii="黑体" w:hAnsi="宋体" w:eastAsia="黑体"/>
      </w:rPr>
    </w:lvl>
    <w:lvl w:ilvl="1" w:tentative="0">
      <w:start w:val="1"/>
      <w:numFmt w:val="none"/>
      <w:suff w:val="space"/>
      <w:lvlText w:val="1.1"/>
      <w:lvlJc w:val="left"/>
      <w:pPr>
        <w:ind w:left="0" w:firstLine="0"/>
      </w:pPr>
      <w:rPr>
        <w:rFonts w:hint="default" w:ascii="宋体" w:hAnsi="宋体" w:eastAsia="宋体" w:cs="宋体"/>
        <w:b w:val="0"/>
        <w:sz w:val="24"/>
        <w:szCs w:val="24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 w:ascii="黑体" w:hAnsi="宋体" w:eastAsia="黑体"/>
        <w:b w:val="0"/>
        <w:color w:val="000000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eastAsia" w:ascii="黑体" w:eastAsia="黑体"/>
      </w:rPr>
    </w:lvl>
    <w:lvl w:ilvl="4" w:tentative="0">
      <w:start w:val="1"/>
      <w:numFmt w:val="decimal"/>
      <w:lvlText w:val="%1.%2.%3.%4.%5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00"/>
        </w:tabs>
        <w:ind w:left="600" w:hanging="6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835A5B"/>
    <w:rsid w:val="074B59B4"/>
    <w:rsid w:val="08C640F7"/>
    <w:rsid w:val="097D27D7"/>
    <w:rsid w:val="0E4A5E61"/>
    <w:rsid w:val="13147B5B"/>
    <w:rsid w:val="13447736"/>
    <w:rsid w:val="1C475348"/>
    <w:rsid w:val="250575D4"/>
    <w:rsid w:val="25D25404"/>
    <w:rsid w:val="2D3BBC17"/>
    <w:rsid w:val="2EC20E4D"/>
    <w:rsid w:val="2F9B4C07"/>
    <w:rsid w:val="37F45190"/>
    <w:rsid w:val="3ADC56A2"/>
    <w:rsid w:val="3AF15415"/>
    <w:rsid w:val="3FE85CA1"/>
    <w:rsid w:val="4B3E5DA6"/>
    <w:rsid w:val="54421D82"/>
    <w:rsid w:val="5A7308B5"/>
    <w:rsid w:val="5BBF0D24"/>
    <w:rsid w:val="638E683F"/>
    <w:rsid w:val="6A5F1023"/>
    <w:rsid w:val="71E14CA0"/>
    <w:rsid w:val="7F3E1634"/>
    <w:rsid w:val="9B59D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2" w:firstLineChars="200"/>
      <w:jc w:val="both"/>
    </w:pPr>
    <w:rPr>
      <w:rFonts w:ascii="宋体" w:hAnsi="宋体" w:eastAsia="宋体" w:cs="宋体"/>
      <w:color w:val="000000" w:themeColor="text1"/>
      <w:kern w:val="2"/>
      <w:sz w:val="24"/>
      <w:szCs w:val="24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120" w:beforeLines="0" w:beforeAutospacing="0" w:after="120" w:afterLines="0" w:afterAutospacing="0" w:line="240" w:lineRule="auto"/>
      <w:ind w:firstLineChars="0"/>
      <w:outlineLvl w:val="0"/>
    </w:pPr>
    <w:rPr>
      <w:b/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before="260" w:beforeLines="0" w:beforeAutospacing="0" w:after="260" w:afterLines="0" w:afterAutospacing="0" w:line="360" w:lineRule="auto"/>
      <w:ind w:firstLine="0" w:firstLineChars="0"/>
      <w:outlineLvl w:val="1"/>
    </w:pPr>
    <w:rPr>
      <w:rFonts w:ascii="Arial" w:hAnsi="Arial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360" w:lineRule="auto"/>
      <w:ind w:firstLine="241" w:firstLineChars="100"/>
      <w:outlineLvl w:val="2"/>
    </w:p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2023-08-16T22:11:00Z</dcterms:created>
  <dc:creator>admin</dc:creator>
  <cp:lastModifiedBy>LT</cp:lastModifiedBy>
  <dcterms:modified xsi:type="dcterms:W3CDTF">2026-04-27T14:04:35Z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D498736B8A5A46E4A51B1534694FF723</vt:lpwstr>
  </property>
</Properties>
</file>