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5C27E">
      <w:pPr>
        <w:spacing w:line="560" w:lineRule="exact"/>
        <w:jc w:val="center"/>
        <w:rPr>
          <w:rFonts w:ascii="仿宋_GB2312" w:eastAsia="仿宋_GB2312" w:hAnsiTheme="majorEastAsia" w:cstheme="majorEastAsia"/>
          <w:b/>
          <w:bCs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37FA1F54">
      <w:pPr>
        <w:spacing w:line="560" w:lineRule="exact"/>
        <w:rPr>
          <w:sz w:val="28"/>
          <w:szCs w:val="28"/>
        </w:rPr>
      </w:pPr>
    </w:p>
    <w:p w14:paraId="077F649E">
      <w:pPr>
        <w:spacing w:line="560" w:lineRule="exact"/>
        <w:ind w:firstLine="551" w:firstLineChars="197"/>
        <w:rPr>
          <w:rFonts w:hint="eastAsia" w:asci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江西航空2026网络安全专项技术服务采购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”项</w:t>
      </w:r>
      <w:r>
        <w:rPr>
          <w:rFonts w:hint="eastAsia" w:ascii="仿宋_GB2312" w:eastAsia="仿宋_GB2312" w:cs="仿宋_GB2312"/>
          <w:b/>
          <w:sz w:val="28"/>
          <w:szCs w:val="28"/>
        </w:rPr>
        <w:t>目（采购项目编号：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RY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eastAsia="zh-CN"/>
        </w:rPr>
        <w:t>20260603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）</w:t>
      </w:r>
      <w:r>
        <w:rPr>
          <w:rFonts w:hint="eastAsia" w:ascii="仿宋_GB2312" w:eastAsia="仿宋_GB2312" w:cs="仿宋_GB2312"/>
          <w:sz w:val="28"/>
          <w:szCs w:val="28"/>
          <w:highlight w:val="none"/>
        </w:rPr>
        <w:t>采购邀请函，拟参加（　　）/不参加（　　　）本次</w:t>
      </w:r>
      <w:r>
        <w:rPr>
          <w:rFonts w:hint="eastAsia" w:ascii="仿宋_GB2312" w:eastAsia="仿宋_GB2312" w:cs="仿宋_GB2312"/>
          <w:sz w:val="28"/>
          <w:szCs w:val="28"/>
          <w:highlight w:val="none"/>
          <w:lang w:val="en-US" w:eastAsia="zh-CN"/>
        </w:rPr>
        <w:t>谈判采购</w:t>
      </w:r>
      <w:r>
        <w:rPr>
          <w:rFonts w:hint="eastAsia" w:ascii="仿宋_GB2312" w:eastAsia="仿宋_GB2312" w:cs="仿宋_GB2312"/>
          <w:sz w:val="28"/>
          <w:szCs w:val="28"/>
          <w:highlight w:val="none"/>
        </w:rPr>
        <w:t>。</w:t>
      </w:r>
    </w:p>
    <w:p w14:paraId="05F96E19">
      <w:pPr>
        <w:spacing w:line="560" w:lineRule="exact"/>
        <w:ind w:firstLine="551" w:firstLineChars="197"/>
        <w:rPr>
          <w:rFonts w:hint="eastAsia" w:ascii="仿宋_GB2312" w:eastAsia="仿宋_GB2312" w:cs="仿宋_GB2312"/>
          <w:sz w:val="28"/>
          <w:szCs w:val="28"/>
          <w:highlight w:val="none"/>
        </w:rPr>
      </w:pPr>
    </w:p>
    <w:p w14:paraId="66E4434C">
      <w:pPr>
        <w:spacing w:line="560" w:lineRule="exact"/>
        <w:rPr>
          <w:rFonts w:hint="eastAsia"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（重要提示：请在</w:t>
      </w:r>
      <w:r>
        <w:rPr>
          <w:rFonts w:hint="eastAsia" w:ascii="仿宋_GB2312" w:eastAsia="仿宋_GB2312" w:cs="仿宋_GB2312"/>
          <w:b/>
          <w:color w:val="C00000"/>
          <w:sz w:val="28"/>
          <w:szCs w:val="28"/>
          <w:highlight w:val="none"/>
        </w:rPr>
        <w:t>202</w:t>
      </w:r>
      <w:r>
        <w:rPr>
          <w:rFonts w:hint="eastAsia" w:ascii="仿宋_GB2312" w:eastAsia="仿宋_GB2312" w:cs="仿宋_GB2312"/>
          <w:b/>
          <w:color w:val="C0000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eastAsia="仿宋_GB2312" w:cs="仿宋_GB2312"/>
          <w:b/>
          <w:color w:val="C00000"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color w:val="C0000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eastAsia="仿宋_GB2312" w:cs="仿宋_GB2312"/>
          <w:b/>
          <w:color w:val="C00000"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color w:val="C00000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_GB2312" w:eastAsia="仿宋_GB2312" w:cs="仿宋_GB2312"/>
          <w:b/>
          <w:color w:val="C00000"/>
          <w:sz w:val="28"/>
          <w:szCs w:val="28"/>
          <w:highlight w:val="none"/>
        </w:rPr>
        <w:t>日1</w:t>
      </w:r>
      <w:r>
        <w:rPr>
          <w:rFonts w:hint="eastAsia" w:ascii="仿宋_GB2312" w:eastAsia="仿宋_GB2312" w:cs="仿宋_GB2312"/>
          <w:b/>
          <w:color w:val="C0000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eastAsia="仿宋_GB2312" w:cs="仿宋_GB2312"/>
          <w:b/>
          <w:color w:val="C00000"/>
          <w:sz w:val="28"/>
          <w:szCs w:val="28"/>
          <w:highlight w:val="none"/>
        </w:rPr>
        <w:t>:00</w:t>
      </w:r>
      <w:r>
        <w:rPr>
          <w:rFonts w:hint="eastAsia" w:ascii="仿宋_GB2312" w:eastAsia="仿宋_GB2312"/>
          <w:b/>
          <w:color w:val="C00000"/>
          <w:sz w:val="28"/>
          <w:szCs w:val="28"/>
          <w:highlight w:val="none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（</w:t>
      </w:r>
      <w:r>
        <w:rPr>
          <w:rFonts w:hint="eastAsia" w:ascii="仿宋_GB2312" w:eastAsia="仿宋_GB2312" w:cs="仿宋_GB2312"/>
          <w:b/>
          <w:sz w:val="28"/>
          <w:szCs w:val="28"/>
        </w:rPr>
        <w:t>北京时间）前回复确认是否参加报价）。</w:t>
      </w:r>
    </w:p>
    <w:p w14:paraId="05B3C21A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14:paraId="4FD8888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03ACA53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504CA0BC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E9B7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FEB69E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292480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03E45A77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2EDE62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1FB08E88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46B3A02"/>
    <w:rsid w:val="07BE196B"/>
    <w:rsid w:val="11655C97"/>
    <w:rsid w:val="119E1AED"/>
    <w:rsid w:val="1A122E8E"/>
    <w:rsid w:val="1BF817D3"/>
    <w:rsid w:val="2AE7535F"/>
    <w:rsid w:val="2DCD5650"/>
    <w:rsid w:val="2F810850"/>
    <w:rsid w:val="35B6419A"/>
    <w:rsid w:val="3F684F93"/>
    <w:rsid w:val="40286ACC"/>
    <w:rsid w:val="44962692"/>
    <w:rsid w:val="44C91CC2"/>
    <w:rsid w:val="458B1281"/>
    <w:rsid w:val="46CB39AE"/>
    <w:rsid w:val="48D13EE6"/>
    <w:rsid w:val="4CE91BED"/>
    <w:rsid w:val="530335A7"/>
    <w:rsid w:val="5467289E"/>
    <w:rsid w:val="5CEA3F7C"/>
    <w:rsid w:val="5D4D3638"/>
    <w:rsid w:val="605079EE"/>
    <w:rsid w:val="61F768C7"/>
    <w:rsid w:val="66F924CC"/>
    <w:rsid w:val="722D3D06"/>
    <w:rsid w:val="7564099F"/>
    <w:rsid w:val="793918EE"/>
    <w:rsid w:val="7A0612D4"/>
    <w:rsid w:val="7DB05D10"/>
    <w:rsid w:val="7F53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2"/>
      <w:sz w:val="24"/>
      <w:szCs w:val="24"/>
      <w:lang w:val="en-US" w:eastAsia="zh-CN" w:bidi="ar-SA"/>
    </w:rPr>
  </w:style>
  <w:style w:type="paragraph" w:customStyle="1" w:styleId="5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175</Characters>
  <Lines>0</Lines>
  <Paragraphs>0</Paragraphs>
  <TotalTime>0</TotalTime>
  <ScaleCrop>false</ScaleCrop>
  <LinksUpToDate>false</LinksUpToDate>
  <CharactersWithSpaces>182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2026-06-05T07:17:12Z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  <property fmtid="{D5CDD505-2E9C-101B-9397-08002B2CF9AE}" pid="4" name="KSOTemplateDocerSaveRecord">
    <vt:lpwstr>eyJoZGlkIjoiZjFmYThiZmMzNjI3NGM4MTI2Y2YxMzVhMDJmZDNhMzYiLCJ1c2VySWQiOiIzNTc0MDM5OTcifQ==</vt:lpwstr>
  </property>
</Properties>
</file>